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77777777" w:rsidR="00B75DEF" w:rsidRPr="00C627D0" w:rsidRDefault="00B75DEF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 w:rsidRPr="00C627D0">
        <w:rPr>
          <w:rFonts w:ascii="ＭＳ 明朝" w:eastAsia="ＭＳ 明朝" w:hAnsi="ＭＳ 明朝" w:hint="eastAsia"/>
          <w:sz w:val="28"/>
          <w:szCs w:val="28"/>
        </w:rPr>
        <w:t>追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説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 （確認申請）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12F17F09" w14:textId="77777777" w:rsidR="008660D3" w:rsidRDefault="008660D3" w:rsidP="00B75DEF">
      <w:pPr>
        <w:rPr>
          <w:rFonts w:ascii="ＭＳ 明朝" w:eastAsia="ＭＳ 明朝" w:hAnsi="ＭＳ 明朝"/>
        </w:rPr>
      </w:pPr>
    </w:p>
    <w:p w14:paraId="35C9A00C" w14:textId="77777777" w:rsidR="00550A63" w:rsidRDefault="00B75DEF" w:rsidP="008660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73AD89EA" w:rsidR="00B75DEF" w:rsidRDefault="00550A63" w:rsidP="00550A6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</w:t>
      </w:r>
      <w:r w:rsidR="00B75DEF">
        <w:rPr>
          <w:rFonts w:ascii="ＭＳ 明朝" w:eastAsia="ＭＳ 明朝" w:hAnsi="ＭＳ 明朝" w:hint="eastAsia"/>
        </w:rPr>
        <w:t xml:space="preserve">　　様</w:t>
      </w:r>
    </w:p>
    <w:p w14:paraId="68413880" w14:textId="77777777" w:rsidR="00B75DEF" w:rsidRPr="008660D3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77777777" w:rsidR="00B75DEF" w:rsidRDefault="00B75DEF" w:rsidP="00B75DE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建築基準法第18条の3及び確認審査等に関する指針（平19年第835号）第1第5項第三号ロ</w:t>
      </w:r>
    </w:p>
    <w:p w14:paraId="4A5845F7" w14:textId="77777777" w:rsidR="00B75DEF" w:rsidRDefault="00B75DEF" w:rsidP="00B75D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による追加説明書を下記の通り提出いたします。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6C42500F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00682EBC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確認申請受付番号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57435146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通知日</w:t>
            </w:r>
            <w:r w:rsidRPr="00763D12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2835" w:type="dxa"/>
            <w:vAlign w:val="center"/>
          </w:tcPr>
          <w:p w14:paraId="39A859DB" w14:textId="7F05D4FC" w:rsidR="00FF5B72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6A38508A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6EC913B1" w14:textId="56F558A6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3055F31" w14:textId="072B7ABD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2D2F8D0F" w14:textId="77777777" w:rsidTr="00FF5B72">
        <w:trPr>
          <w:trHeight w:val="454"/>
        </w:trPr>
        <w:tc>
          <w:tcPr>
            <w:tcW w:w="1984" w:type="dxa"/>
            <w:vAlign w:val="center"/>
          </w:tcPr>
          <w:p w14:paraId="0D76AC48" w14:textId="74FCEF62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Align w:val="center"/>
          </w:tcPr>
          <w:p w14:paraId="30E1FB75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CBBFA16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77777777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追加説明書を</w:t>
            </w:r>
          </w:p>
          <w:p w14:paraId="7275CCBF" w14:textId="2D26F875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2C5CD32D" w:rsidR="00FF5B72" w:rsidRDefault="00FF5B72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摘　事　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5F229E3F" w:rsidR="00FF5B72" w:rsidRDefault="00FF5B72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　告　内　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45785FCB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33477D8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6CBF2E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DE8EC42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1872A13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57C84F0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5B9502D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982BD67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5183A08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D539D86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00B6332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0165E40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D46A6C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C1E5AE1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D690AFC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C288DF2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789617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5C17A99C" w14:textId="77777777" w:rsidR="00FF5B72" w:rsidRPr="009C363B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※１　「</w:t>
      </w:r>
      <w:r>
        <w:rPr>
          <w:rFonts w:ascii="ＭＳ 明朝" w:eastAsia="ＭＳ 明朝" w:hAnsi="ＭＳ 明朝" w:hint="eastAsia"/>
          <w:sz w:val="18"/>
          <w:szCs w:val="18"/>
        </w:rPr>
        <w:t>確認</w:t>
      </w:r>
      <w:r w:rsidRPr="009C363B">
        <w:rPr>
          <w:rFonts w:ascii="ＭＳ 明朝" w:eastAsia="ＭＳ 明朝" w:hAnsi="ＭＳ 明朝" w:hint="eastAsia"/>
          <w:sz w:val="18"/>
          <w:szCs w:val="18"/>
        </w:rPr>
        <w:t>済証を交付できない旨の通知書」による通知日を記載する。</w:t>
      </w:r>
    </w:p>
    <w:p w14:paraId="0CA52278" w14:textId="77777777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※２　別添がある場合は、その旨を本書に記載する。</w:t>
      </w:r>
    </w:p>
    <w:p w14:paraId="287A0428" w14:textId="03DE9274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※３　正副２部提出する。</w:t>
      </w:r>
    </w:p>
    <w:sectPr w:rsidR="00B75DEF" w:rsidRPr="00B75DEF" w:rsidSect="00ED0597">
      <w:headerReference w:type="default" r:id="rId7"/>
      <w:footerReference w:type="default" r:id="rId8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9579A" w14:textId="77777777" w:rsidR="00A12CD6" w:rsidRDefault="00A12CD6" w:rsidP="00D5773C">
      <w:r>
        <w:separator/>
      </w:r>
    </w:p>
  </w:endnote>
  <w:endnote w:type="continuationSeparator" w:id="0">
    <w:p w14:paraId="7270396D" w14:textId="77777777" w:rsidR="00A12CD6" w:rsidRDefault="00A12CD6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A570" w14:textId="77777777" w:rsidR="00A12CD6" w:rsidRDefault="00A12CD6" w:rsidP="00D5773C">
      <w:r>
        <w:separator/>
      </w:r>
    </w:p>
  </w:footnote>
  <w:footnote w:type="continuationSeparator" w:id="0">
    <w:p w14:paraId="2F009B08" w14:textId="77777777" w:rsidR="00A12CD6" w:rsidRDefault="00A12CD6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6865C809" w:rsidR="00D5773C" w:rsidRDefault="00D5773C">
    <w:pPr>
      <w:pStyle w:val="a4"/>
    </w:pPr>
    <w:r>
      <w:rPr>
        <w:rFonts w:hint="eastAsia"/>
      </w:rPr>
      <w:t>セ施マ第</w:t>
    </w:r>
    <w:r w:rsidR="005A559F">
      <w:rPr>
        <w:rFonts w:hint="eastAsia"/>
      </w:rPr>
      <w:t>２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114E8A"/>
    <w:rsid w:val="001624D9"/>
    <w:rsid w:val="001A3B44"/>
    <w:rsid w:val="00200281"/>
    <w:rsid w:val="00203AE8"/>
    <w:rsid w:val="00213EA9"/>
    <w:rsid w:val="0029440E"/>
    <w:rsid w:val="002E223A"/>
    <w:rsid w:val="002E279B"/>
    <w:rsid w:val="00307FB3"/>
    <w:rsid w:val="003276C2"/>
    <w:rsid w:val="003565A4"/>
    <w:rsid w:val="003725C2"/>
    <w:rsid w:val="003C7B7A"/>
    <w:rsid w:val="00550A63"/>
    <w:rsid w:val="005A559F"/>
    <w:rsid w:val="006007D6"/>
    <w:rsid w:val="00607ABF"/>
    <w:rsid w:val="00673B7B"/>
    <w:rsid w:val="00702120"/>
    <w:rsid w:val="00763D12"/>
    <w:rsid w:val="00792237"/>
    <w:rsid w:val="007A2082"/>
    <w:rsid w:val="008660D3"/>
    <w:rsid w:val="0087312C"/>
    <w:rsid w:val="00886D3D"/>
    <w:rsid w:val="008C5692"/>
    <w:rsid w:val="009C363B"/>
    <w:rsid w:val="00A12CD6"/>
    <w:rsid w:val="00A56BCD"/>
    <w:rsid w:val="00B317A7"/>
    <w:rsid w:val="00B329EA"/>
    <w:rsid w:val="00B75DEF"/>
    <w:rsid w:val="00BA4633"/>
    <w:rsid w:val="00BD4249"/>
    <w:rsid w:val="00C627D0"/>
    <w:rsid w:val="00C72B46"/>
    <w:rsid w:val="00CA5224"/>
    <w:rsid w:val="00CC084F"/>
    <w:rsid w:val="00CC3370"/>
    <w:rsid w:val="00D5773C"/>
    <w:rsid w:val="00DB05DD"/>
    <w:rsid w:val="00E53004"/>
    <w:rsid w:val="00E6079A"/>
    <w:rsid w:val="00ED0597"/>
    <w:rsid w:val="00FA0A6D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8</cp:revision>
  <cp:lastPrinted>2022-12-09T00:29:00Z</cp:lastPrinted>
  <dcterms:created xsi:type="dcterms:W3CDTF">2025-02-12T04:52:00Z</dcterms:created>
  <dcterms:modified xsi:type="dcterms:W3CDTF">2025-03-25T06:45:00Z</dcterms:modified>
</cp:coreProperties>
</file>